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47" w:rsidRDefault="006A4642" w:rsidP="006A46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</w:t>
      </w:r>
    </w:p>
    <w:p w:rsidR="00462947" w:rsidRDefault="00462947" w:rsidP="006A46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2947" w:rsidRDefault="00462947" w:rsidP="004629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</w:t>
      </w:r>
      <w:r w:rsidR="006A4642"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="006A4642" w:rsidRPr="006A46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507662" wp14:editId="62DA372F">
            <wp:extent cx="809625" cy="571500"/>
            <wp:effectExtent l="0" t="0" r="9525" b="0"/>
            <wp:docPr id="2" name="Рисунок 2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642"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62947" w:rsidRDefault="00462947" w:rsidP="006A4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4642" w:rsidRPr="006A4642" w:rsidRDefault="006A4642" w:rsidP="004629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A4642">
        <w:rPr>
          <w:rFonts w:ascii="Times New Roman" w:eastAsia="Times New Roman" w:hAnsi="Times New Roman" w:cs="Times New Roman"/>
          <w:b/>
          <w:lang w:eastAsia="ar-SA"/>
        </w:rPr>
        <w:t>АДМИНИСТРАЦИЯ МУНИЦИПАЛЬНОГО ОБРАЗОВАНИЯ</w:t>
      </w:r>
      <w:r w:rsidR="0046294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A4642">
        <w:rPr>
          <w:rFonts w:ascii="Times New Roman" w:eastAsia="Times New Roman" w:hAnsi="Times New Roman" w:cs="Times New Roman"/>
          <w:b/>
          <w:lang w:eastAsia="ar-SA"/>
        </w:rPr>
        <w:t>СЕЛЬСКОЕ ПОСЕЛЕНИЕ «УСПЕНСКОЕ »</w:t>
      </w:r>
      <w:r w:rsidR="00462947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Pr="006A4642">
        <w:rPr>
          <w:rFonts w:ascii="Times New Roman" w:eastAsia="Times New Roman" w:hAnsi="Times New Roman" w:cs="Times New Roman"/>
          <w:b/>
          <w:lang w:eastAsia="ar-SA"/>
        </w:rPr>
        <w:t xml:space="preserve">РЖЕВСКОГО РАЙОНА </w:t>
      </w:r>
      <w:r w:rsidR="0046294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A4642">
        <w:rPr>
          <w:rFonts w:ascii="Times New Roman" w:eastAsia="Times New Roman" w:hAnsi="Times New Roman" w:cs="Times New Roman"/>
          <w:b/>
          <w:lang w:eastAsia="ar-SA"/>
        </w:rPr>
        <w:t>ТВЕРСКОЙ ОБЛАСТИ</w:t>
      </w:r>
    </w:p>
    <w:p w:rsidR="006A4642" w:rsidRPr="006A4642" w:rsidRDefault="006A4642" w:rsidP="006A46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6A4642" w:rsidRPr="00462947" w:rsidRDefault="006A4642" w:rsidP="004629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4642">
        <w:rPr>
          <w:rFonts w:ascii="Times New Roman" w:eastAsia="Times New Roman" w:hAnsi="Times New Roman" w:cs="Times New Roman"/>
          <w:b/>
          <w:lang w:eastAsia="ar-SA"/>
        </w:rPr>
        <w:t>ПОСТАНОВЛЕНИЕ</w:t>
      </w:r>
    </w:p>
    <w:p w:rsidR="006A4642" w:rsidRPr="006A4642" w:rsidRDefault="006A4642" w:rsidP="006A4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77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09.02.2021</w:t>
      </w:r>
      <w:r w:rsidRPr="006A46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года                                                                                                    №  </w:t>
      </w:r>
      <w:r w:rsidR="00577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6A4642" w:rsidRPr="006A4642" w:rsidTr="00D14EC9">
        <w:tc>
          <w:tcPr>
            <w:tcW w:w="5778" w:type="dxa"/>
          </w:tcPr>
          <w:p w:rsidR="006A4642" w:rsidRPr="006A4642" w:rsidRDefault="006A4642" w:rsidP="006A46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46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присвоении адреса</w:t>
            </w:r>
            <w:r w:rsidR="00F22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793" w:type="dxa"/>
          </w:tcPr>
          <w:p w:rsidR="006A4642" w:rsidRPr="006A4642" w:rsidRDefault="006A4642" w:rsidP="006A46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96224" w:rsidRDefault="006A4642" w:rsidP="006A4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71685D" w:rsidRPr="00596224" w:rsidRDefault="006A4642" w:rsidP="006A46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962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proofErr w:type="gramStart"/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</w:t>
      </w:r>
      <w:r w:rsidR="00712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</w:t>
      </w:r>
      <w:r w:rsidR="00712128" w:rsidRPr="00FB0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 п. 1 ч. 3 ст. 5 Федерального закона №443-ФЗ от 28.12.2013, п. 6, 8 Правил, утвержденных Постановлением</w:t>
      </w:r>
      <w:proofErr w:type="gramEnd"/>
      <w:r w:rsidR="00712128" w:rsidRPr="00FB0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Правительства РФ №1221 от 19.11.2014, (с изм., утв.  Постановлением Правительства РФ № 1355 от 04.09.2020)</w:t>
      </w:r>
      <w:r w:rsidR="0071212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решением Совета депутатов сельского поселения «Успенское» от 26.04.2019. № 46 «Об утверждении Генерального плана СП «Успенское», решением  от 11.08.2014 г. № 25 «Об утверждении Правил землепользования и застройки СП «Успенское»,  </w:t>
      </w:r>
      <w:r w:rsidRPr="006A464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Постановлением Администрации МО сельское поселение «Успенское» от 27.07.2015 г. № 25</w:t>
      </w:r>
      <w:proofErr w:type="gramStart"/>
      <w:r w:rsidRPr="006A464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О</w:t>
      </w:r>
      <w:proofErr w:type="gramEnd"/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б утверждении Правил   присвоения, изменения и аннулирования  адресов  на</w:t>
      </w:r>
      <w:r w:rsidRPr="006A464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территории муниципального образования сельское поселение «Успенское»</w:t>
      </w:r>
      <w:r w:rsidRPr="006A464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Ржевского района Тверской области, разделом 4 Постановления Правительства РФ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приведении государственного адресного реестра, в целях устранения нарушения  адресного учета объектов недвижимости   сельского поселения «Успенское»</w:t>
      </w:r>
      <w:proofErr w:type="gramStart"/>
      <w:r w:rsidRPr="006A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2128" w:rsidRPr="00712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Уставом сельского поселения «Успенское»,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заявления Акционерного общества «Агрофирма Дмитрова Гора»</w:t>
      </w:r>
      <w:r w:rsidR="005962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Администрация сельского поселения «Успенское» </w:t>
      </w:r>
      <w:r w:rsidR="00462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A4642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CF7FA2" w:rsidRPr="00596224" w:rsidRDefault="0071685D" w:rsidP="006A4642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1.Присвоить адрес объектам</w:t>
      </w:r>
      <w:r w:rsidRPr="0071685D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недвижимости</w:t>
      </w:r>
      <w:r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:</w:t>
      </w:r>
    </w:p>
    <w:p w:rsidR="0071685D" w:rsidRPr="000D514D" w:rsidRDefault="00596224" w:rsidP="005962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464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Зданию КПП санпропускник, расположенному на зе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мельном участке с кадастровым номером  </w:t>
      </w:r>
      <w:r w:rsidR="005464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69:27:0000021:462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5464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оссийская </w:t>
      </w:r>
      <w:r w:rsidR="005464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едерация</w:t>
      </w:r>
      <w:proofErr w:type="gramStart"/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Тверская область</w:t>
      </w:r>
      <w:r w:rsidR="005464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Ржевский муниципальный район, сельское поселение Успенское, д. Заречная, территория </w:t>
      </w:r>
      <w:r w:rsidR="00FB0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Агрофирма Дмитрова Гора, </w:t>
      </w:r>
      <w:r w:rsidR="00462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026730">
        <w:rPr>
          <w:rFonts w:ascii="Times New Roman" w:eastAsia="Times New Roman" w:hAnsi="Times New Roman" w:cs="Times New Roman"/>
          <w:sz w:val="24"/>
          <w:szCs w:val="24"/>
          <w:lang w:eastAsia="ar-SA"/>
        </w:rPr>
        <w:t>1/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71685D" w:rsidRPr="000D514D" w:rsidRDefault="00596224" w:rsidP="005962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1685D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Зданию КПП санпропускник, располо</w:t>
      </w:r>
      <w:r w:rsidR="003F6A75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женному на земельном участке с кадастровым номером </w:t>
      </w:r>
      <w:r w:rsidR="00712128">
        <w:rPr>
          <w:rFonts w:ascii="Times New Roman" w:eastAsia="Times New Roman" w:hAnsi="Times New Roman" w:cs="Times New Roman"/>
          <w:sz w:val="24"/>
          <w:szCs w:val="24"/>
          <w:lang w:eastAsia="ar-SA"/>
        </w:rPr>
        <w:t>69:27:0000021:464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71685D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Российская Федерация, Тверская область, Ржевский муниципальный район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1685D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 Успенское</w:t>
      </w:r>
      <w:r w:rsidR="0033629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B0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685D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д. Глебово</w:t>
      </w:r>
      <w:r w:rsidR="003F6A75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, территория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5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2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Агрофирма Дмитрова Гора, №</w:t>
      </w:r>
      <w:r w:rsidR="00026730">
        <w:rPr>
          <w:rFonts w:ascii="Times New Roman" w:eastAsia="Times New Roman" w:hAnsi="Times New Roman" w:cs="Times New Roman"/>
          <w:sz w:val="24"/>
          <w:szCs w:val="24"/>
          <w:lang w:eastAsia="ar-SA"/>
        </w:rPr>
        <w:t>2/1</w:t>
      </w:r>
      <w:r w:rsidR="0046294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1685D" w:rsidRPr="000D514D" w:rsidRDefault="00596224" w:rsidP="005962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1685D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Зданию АБК санпропускник, 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расположенному на земельном участке с кадаст</w:t>
      </w:r>
      <w:r w:rsidR="00712128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ровым номером 69:27:0000021:464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- Российская Федерация, Тверская область, Ржевский муниципальный район, сельское поселение  Успенское</w:t>
      </w:r>
      <w:r w:rsidR="00FB0D1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 Глебово, территория </w:t>
      </w:r>
      <w:r w:rsidR="006D5F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Агрофирма Дмитрова Гора, №</w:t>
      </w:r>
      <w:r w:rsidR="00462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35C0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26730">
        <w:rPr>
          <w:rFonts w:ascii="Times New Roman" w:eastAsia="Times New Roman" w:hAnsi="Times New Roman" w:cs="Times New Roman"/>
          <w:sz w:val="24"/>
          <w:szCs w:val="24"/>
          <w:lang w:eastAsia="ar-SA"/>
        </w:rPr>
        <w:t>/2</w:t>
      </w:r>
      <w:r w:rsidR="0071685D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1685D" w:rsidRPr="000D514D" w:rsidRDefault="00596224" w:rsidP="005962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71685D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Зданию АБК санпропускник, 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расположенному на земельном участке с кадастровым номером 69:27:0000021:464,- Российская Федерация, Тверская область, Ржевский муниципальный район</w:t>
      </w:r>
      <w:r w:rsidR="00FB0D19">
        <w:rPr>
          <w:rFonts w:ascii="Times New Roman" w:eastAsia="Times New Roman" w:hAnsi="Times New Roman" w:cs="Times New Roman"/>
          <w:sz w:val="24"/>
          <w:szCs w:val="24"/>
          <w:lang w:eastAsia="ar-SA"/>
        </w:rPr>
        <w:t>, сельское поселение  Успенское,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 Глебово, территория </w:t>
      </w:r>
      <w:r w:rsidR="00FB0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Агрофирма Дмитрова</w:t>
      </w:r>
      <w:r w:rsidR="00462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Гора, № </w:t>
      </w:r>
      <w:r w:rsidR="00026730">
        <w:rPr>
          <w:rFonts w:ascii="Times New Roman" w:eastAsia="Times New Roman" w:hAnsi="Times New Roman" w:cs="Times New Roman"/>
          <w:sz w:val="24"/>
          <w:szCs w:val="24"/>
          <w:lang w:eastAsia="ar-SA"/>
        </w:rPr>
        <w:t>2/</w:t>
      </w:r>
      <w:r w:rsidR="006135C0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71685D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1685D" w:rsidRDefault="00596224" w:rsidP="005962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Зданию склада,  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расположенному на земельном участке с кадастровым номером </w:t>
      </w:r>
      <w:r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69:27:0000021:464,- Российская Федерация, Тверская область, Ржевский муниципальный район, сельское поселение  Успенское</w:t>
      </w:r>
      <w:r w:rsidR="00FB0D1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 Глебово, территория </w:t>
      </w:r>
      <w:r w:rsidR="00FB0D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F7FA2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Агрофирма Дмитро</w:t>
      </w:r>
      <w:r w:rsidR="00462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 Гора, № </w:t>
      </w:r>
      <w:r w:rsidR="00026730">
        <w:rPr>
          <w:rFonts w:ascii="Times New Roman" w:eastAsia="Times New Roman" w:hAnsi="Times New Roman" w:cs="Times New Roman"/>
          <w:sz w:val="24"/>
          <w:szCs w:val="24"/>
          <w:lang w:eastAsia="ar-SA"/>
        </w:rPr>
        <w:t>2/</w:t>
      </w:r>
      <w:bookmarkStart w:id="0" w:name="_GoBack"/>
      <w:bookmarkEnd w:id="0"/>
      <w:r w:rsidR="006135C0" w:rsidRPr="000D514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96224" w:rsidRDefault="00CF7FA2" w:rsidP="00CF7F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F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CF7FA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CF7F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данного постановления оставляю за собой.</w:t>
      </w:r>
    </w:p>
    <w:p w:rsidR="00462947" w:rsidRDefault="00462947" w:rsidP="00CF7F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2128" w:rsidRDefault="00CF7FA2" w:rsidP="00CF7F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FA2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="007121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«Успенское»                                                      </w:t>
      </w:r>
      <w:proofErr w:type="spellStart"/>
      <w:r w:rsidR="00712128">
        <w:rPr>
          <w:rFonts w:ascii="Times New Roman" w:eastAsia="Times New Roman" w:hAnsi="Times New Roman" w:cs="Times New Roman"/>
          <w:sz w:val="24"/>
          <w:szCs w:val="24"/>
          <w:lang w:eastAsia="ar-SA"/>
        </w:rPr>
        <w:t>А.В.Святой</w:t>
      </w:r>
      <w:proofErr w:type="spellEnd"/>
    </w:p>
    <w:p w:rsidR="003F6A75" w:rsidRPr="003F6A75" w:rsidRDefault="00712128" w:rsidP="00577E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</w:p>
    <w:p w:rsidR="003F6A75" w:rsidRPr="006A4642" w:rsidRDefault="003F6A75" w:rsidP="007168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3F6A75" w:rsidRPr="006A4642" w:rsidSect="00712128">
      <w:pgSz w:w="11906" w:h="16838"/>
      <w:pgMar w:top="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2F72"/>
    <w:multiLevelType w:val="hybridMultilevel"/>
    <w:tmpl w:val="02F0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D7372"/>
    <w:multiLevelType w:val="hybridMultilevel"/>
    <w:tmpl w:val="2038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E4D53"/>
    <w:multiLevelType w:val="hybridMultilevel"/>
    <w:tmpl w:val="842E45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8DF6703"/>
    <w:multiLevelType w:val="hybridMultilevel"/>
    <w:tmpl w:val="F226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DA"/>
    <w:rsid w:val="00026730"/>
    <w:rsid w:val="000D514D"/>
    <w:rsid w:val="00336292"/>
    <w:rsid w:val="003F6A75"/>
    <w:rsid w:val="00462947"/>
    <w:rsid w:val="005464A2"/>
    <w:rsid w:val="00577E52"/>
    <w:rsid w:val="00596224"/>
    <w:rsid w:val="006135C0"/>
    <w:rsid w:val="006A4642"/>
    <w:rsid w:val="006D5FC2"/>
    <w:rsid w:val="00712128"/>
    <w:rsid w:val="0071685D"/>
    <w:rsid w:val="0077023C"/>
    <w:rsid w:val="00817ACF"/>
    <w:rsid w:val="00832ADA"/>
    <w:rsid w:val="008E151F"/>
    <w:rsid w:val="00985D0D"/>
    <w:rsid w:val="00AB3CDF"/>
    <w:rsid w:val="00CF7FA2"/>
    <w:rsid w:val="00D33539"/>
    <w:rsid w:val="00EA7497"/>
    <w:rsid w:val="00F22010"/>
    <w:rsid w:val="00FB0D19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64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685D"/>
    <w:pPr>
      <w:ind w:left="720"/>
      <w:contextualSpacing/>
    </w:pPr>
  </w:style>
  <w:style w:type="paragraph" w:styleId="a6">
    <w:name w:val="No Spacing"/>
    <w:uiPriority w:val="1"/>
    <w:qFormat/>
    <w:rsid w:val="00FF0F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64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685D"/>
    <w:pPr>
      <w:ind w:left="720"/>
      <w:contextualSpacing/>
    </w:pPr>
  </w:style>
  <w:style w:type="paragraph" w:styleId="a6">
    <w:name w:val="No Spacing"/>
    <w:uiPriority w:val="1"/>
    <w:qFormat/>
    <w:rsid w:val="00FF0F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13</cp:revision>
  <cp:lastPrinted>2021-02-09T14:08:00Z</cp:lastPrinted>
  <dcterms:created xsi:type="dcterms:W3CDTF">2019-08-14T08:27:00Z</dcterms:created>
  <dcterms:modified xsi:type="dcterms:W3CDTF">2021-02-09T14:26:00Z</dcterms:modified>
</cp:coreProperties>
</file>